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EB21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3ED948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DBE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BB3A" w14:textId="77777777" w:rsidR="00F439CB" w:rsidRPr="00361C1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61C1F">
              <w:rPr>
                <w:b/>
                <w:sz w:val="26"/>
                <w:szCs w:val="26"/>
                <w:u w:val="single"/>
                <w:lang w:val="en-US"/>
              </w:rPr>
              <w:t>248</w:t>
            </w:r>
          </w:p>
        </w:tc>
      </w:tr>
      <w:tr w:rsidR="00F439CB" w14:paraId="6779B11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238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E0BE" w14:textId="77777777" w:rsidR="00F439CB" w:rsidRPr="00361C1F" w:rsidRDefault="004F6D5E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361C1F">
              <w:rPr>
                <w:b/>
                <w:color w:val="000000"/>
                <w:sz w:val="26"/>
                <w:szCs w:val="26"/>
                <w:lang w:val="en-US"/>
              </w:rPr>
              <w:t>123270</w:t>
            </w:r>
          </w:p>
        </w:tc>
      </w:tr>
    </w:tbl>
    <w:p w14:paraId="428A9D1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AB8380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849DD0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B20F4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E0091D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E80C46" w14:textId="77777777" w:rsidR="00537ECE" w:rsidRPr="00537ECE" w:rsidRDefault="00537ECE" w:rsidP="00537ECE"/>
    <w:p w14:paraId="2F2B963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62DE1EB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940C17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44B154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F7C01DC" w14:textId="77777777" w:rsidR="00612811" w:rsidRPr="004D4E32" w:rsidRDefault="00612811" w:rsidP="00122C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60302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C255E0E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2389"/>
        <w:gridCol w:w="3113"/>
        <w:gridCol w:w="1000"/>
        <w:gridCol w:w="2207"/>
      </w:tblGrid>
      <w:tr w:rsidR="001E4556" w:rsidRPr="00240803" w14:paraId="6EE2E130" w14:textId="77777777" w:rsidTr="00361C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209616E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8F9714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07" w:type="dxa"/>
            <w:shd w:val="clear" w:color="auto" w:fill="auto"/>
            <w:vAlign w:val="center"/>
            <w:hideMark/>
          </w:tcPr>
          <w:p w14:paraId="547AECE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825" w:type="dxa"/>
          </w:tcPr>
          <w:p w14:paraId="0ADF6AC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80F4C3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DEC05F1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22ACC33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58CA1EEC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D112CE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6F5A78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92A17E1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361C1F" w14:paraId="20A43D4B" w14:textId="77777777" w:rsidTr="00361C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10E5CF19" w14:textId="77777777" w:rsidR="001E4556" w:rsidRPr="00361C1F" w:rsidRDefault="00361C1F" w:rsidP="00E64D41">
            <w:pPr>
              <w:ind w:firstLine="0"/>
              <w:jc w:val="center"/>
              <w:rPr>
                <w:color w:val="000000"/>
                <w:lang w:val="en-US"/>
              </w:rPr>
            </w:pPr>
            <w:r w:rsidRPr="00361C1F">
              <w:rPr>
                <w:color w:val="000000"/>
              </w:rPr>
              <w:t>Масло</w:t>
            </w:r>
            <w:r w:rsidRPr="00361C1F">
              <w:rPr>
                <w:color w:val="000000"/>
                <w:lang w:val="en-US"/>
              </w:rPr>
              <w:t xml:space="preserve"> Agip Turbodiesel API CF 5W-40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5B46B1D8" w14:textId="77777777" w:rsidR="001E4556" w:rsidRPr="00240803" w:rsidRDefault="00361C1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3207" w:type="dxa"/>
            <w:shd w:val="clear" w:color="auto" w:fill="auto"/>
            <w:vAlign w:val="center"/>
          </w:tcPr>
          <w:p w14:paraId="42219B69" w14:textId="77777777" w:rsidR="00361C1F" w:rsidRPr="00361C1F" w:rsidRDefault="00361C1F" w:rsidP="00361C1F">
            <w:pPr>
              <w:ind w:firstLine="0"/>
              <w:jc w:val="left"/>
              <w:rPr>
                <w:color w:val="000000"/>
              </w:rPr>
            </w:pPr>
            <w:r w:rsidRPr="00361C1F">
              <w:rPr>
                <w:color w:val="000000"/>
              </w:rPr>
              <w:t xml:space="preserve">Класс вязкости по </w:t>
            </w:r>
            <w:r w:rsidRPr="00361C1F">
              <w:rPr>
                <w:color w:val="000000"/>
                <w:lang w:val="en-US"/>
              </w:rPr>
              <w:t>SAE</w:t>
            </w:r>
            <w:r w:rsidRPr="00361C1F">
              <w:rPr>
                <w:color w:val="000000"/>
              </w:rPr>
              <w:t xml:space="preserve"> 5</w:t>
            </w:r>
            <w:r w:rsidRPr="00361C1F">
              <w:rPr>
                <w:color w:val="000000"/>
                <w:lang w:val="en-US"/>
              </w:rPr>
              <w:t>W</w:t>
            </w:r>
            <w:r w:rsidRPr="00361C1F">
              <w:rPr>
                <w:color w:val="000000"/>
              </w:rPr>
              <w:t>-40</w:t>
            </w:r>
          </w:p>
          <w:p w14:paraId="1E53F339" w14:textId="77777777" w:rsidR="00361C1F" w:rsidRPr="00361C1F" w:rsidRDefault="00361C1F" w:rsidP="00361C1F">
            <w:pPr>
              <w:ind w:firstLine="0"/>
              <w:jc w:val="left"/>
              <w:rPr>
                <w:color w:val="000000"/>
              </w:rPr>
            </w:pPr>
            <w:r w:rsidRPr="00361C1F">
              <w:rPr>
                <w:color w:val="000000"/>
              </w:rPr>
              <w:t>Вязкость при 40°</w:t>
            </w:r>
            <w:r w:rsidRPr="00361C1F">
              <w:rPr>
                <w:color w:val="000000"/>
                <w:lang w:val="en-US"/>
              </w:rPr>
              <w:t>C</w:t>
            </w:r>
            <w:r w:rsidRPr="00361C1F">
              <w:rPr>
                <w:color w:val="000000"/>
              </w:rPr>
              <w:t xml:space="preserve"> мм²/с 94</w:t>
            </w:r>
          </w:p>
          <w:p w14:paraId="15A690A6" w14:textId="77777777" w:rsidR="00361C1F" w:rsidRPr="00361C1F" w:rsidRDefault="00361C1F" w:rsidP="00361C1F">
            <w:pPr>
              <w:ind w:firstLine="0"/>
              <w:jc w:val="left"/>
              <w:rPr>
                <w:color w:val="000000"/>
              </w:rPr>
            </w:pPr>
            <w:r w:rsidRPr="00361C1F">
              <w:rPr>
                <w:color w:val="000000"/>
              </w:rPr>
              <w:t>Вязкость при 100°</w:t>
            </w:r>
            <w:r w:rsidRPr="00361C1F">
              <w:rPr>
                <w:color w:val="000000"/>
                <w:lang w:val="en-US"/>
              </w:rPr>
              <w:t>C</w:t>
            </w:r>
            <w:r w:rsidRPr="00361C1F">
              <w:rPr>
                <w:color w:val="000000"/>
              </w:rPr>
              <w:t xml:space="preserve"> мм²/с 14,2</w:t>
            </w:r>
          </w:p>
          <w:p w14:paraId="3207F9F6" w14:textId="77777777" w:rsidR="00361C1F" w:rsidRPr="00361C1F" w:rsidRDefault="00361C1F" w:rsidP="00361C1F">
            <w:pPr>
              <w:ind w:firstLine="0"/>
              <w:jc w:val="left"/>
              <w:rPr>
                <w:color w:val="000000"/>
              </w:rPr>
            </w:pPr>
            <w:r w:rsidRPr="00361C1F">
              <w:rPr>
                <w:color w:val="000000"/>
              </w:rPr>
              <w:t>Вязкость при -30°</w:t>
            </w:r>
            <w:r w:rsidRPr="00361C1F">
              <w:rPr>
                <w:color w:val="000000"/>
                <w:lang w:val="en-US"/>
              </w:rPr>
              <w:t>C</w:t>
            </w:r>
            <w:r w:rsidRPr="00361C1F">
              <w:rPr>
                <w:color w:val="000000"/>
              </w:rPr>
              <w:t xml:space="preserve"> мПа*с 6400</w:t>
            </w:r>
          </w:p>
          <w:p w14:paraId="770D1B0B" w14:textId="77777777" w:rsidR="00361C1F" w:rsidRPr="00361C1F" w:rsidRDefault="00361C1F" w:rsidP="00361C1F">
            <w:pPr>
              <w:ind w:firstLine="0"/>
              <w:jc w:val="left"/>
              <w:rPr>
                <w:color w:val="000000"/>
              </w:rPr>
            </w:pPr>
            <w:r w:rsidRPr="00361C1F">
              <w:rPr>
                <w:color w:val="000000"/>
              </w:rPr>
              <w:t>Индекс вязкости - 155</w:t>
            </w:r>
          </w:p>
          <w:p w14:paraId="4CD37C8A" w14:textId="77777777" w:rsidR="00361C1F" w:rsidRPr="00361C1F" w:rsidRDefault="00361C1F" w:rsidP="00361C1F">
            <w:pPr>
              <w:ind w:firstLine="0"/>
              <w:jc w:val="left"/>
              <w:rPr>
                <w:color w:val="000000"/>
              </w:rPr>
            </w:pPr>
            <w:r w:rsidRPr="00361C1F">
              <w:rPr>
                <w:color w:val="000000"/>
              </w:rPr>
              <w:t>Температура вспышки °</w:t>
            </w:r>
            <w:r w:rsidRPr="00361C1F">
              <w:rPr>
                <w:color w:val="000000"/>
                <w:lang w:val="en-US"/>
              </w:rPr>
              <w:t>C</w:t>
            </w:r>
            <w:r w:rsidRPr="00361C1F">
              <w:rPr>
                <w:color w:val="000000"/>
              </w:rPr>
              <w:t xml:space="preserve"> 220</w:t>
            </w:r>
          </w:p>
          <w:p w14:paraId="685DAA99" w14:textId="77777777" w:rsidR="00361C1F" w:rsidRPr="00D735FD" w:rsidRDefault="00361C1F" w:rsidP="00361C1F">
            <w:pPr>
              <w:ind w:firstLine="0"/>
              <w:jc w:val="left"/>
              <w:rPr>
                <w:color w:val="000000"/>
              </w:rPr>
            </w:pPr>
            <w:r w:rsidRPr="00D735FD">
              <w:rPr>
                <w:color w:val="000000"/>
              </w:rPr>
              <w:t>Температура застывания °</w:t>
            </w:r>
            <w:r w:rsidRPr="00361C1F">
              <w:rPr>
                <w:color w:val="000000"/>
                <w:lang w:val="en-US"/>
              </w:rPr>
              <w:t>C</w:t>
            </w:r>
            <w:r w:rsidRPr="00D735FD">
              <w:rPr>
                <w:color w:val="000000"/>
              </w:rPr>
              <w:t xml:space="preserve"> -39</w:t>
            </w:r>
          </w:p>
          <w:p w14:paraId="6C66A212" w14:textId="77777777" w:rsidR="00B043CD" w:rsidRPr="00361C1F" w:rsidRDefault="00361C1F" w:rsidP="00361C1F">
            <w:pPr>
              <w:ind w:firstLine="0"/>
              <w:jc w:val="left"/>
              <w:rPr>
                <w:color w:val="000000"/>
              </w:rPr>
            </w:pPr>
            <w:r w:rsidRPr="00361C1F">
              <w:rPr>
                <w:color w:val="000000"/>
              </w:rPr>
              <w:t>Плотность при 15°</w:t>
            </w:r>
            <w:r w:rsidRPr="00361C1F">
              <w:rPr>
                <w:color w:val="000000"/>
                <w:lang w:val="en-US"/>
              </w:rPr>
              <w:t>C</w:t>
            </w:r>
            <w:r w:rsidRPr="00361C1F">
              <w:rPr>
                <w:color w:val="000000"/>
              </w:rPr>
              <w:t xml:space="preserve"> кг/л 0,851</w:t>
            </w:r>
          </w:p>
        </w:tc>
        <w:tc>
          <w:tcPr>
            <w:tcW w:w="825" w:type="dxa"/>
          </w:tcPr>
          <w:p w14:paraId="38647B5C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01DD44C7" w14:textId="77777777" w:rsidR="00B23673" w:rsidRPr="00361C1F" w:rsidRDefault="00361C1F" w:rsidP="00E64D41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Agip*</w:t>
            </w:r>
          </w:p>
        </w:tc>
      </w:tr>
    </w:tbl>
    <w:p w14:paraId="57D02629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754E169" w14:textId="77777777" w:rsidR="00361C1F" w:rsidRPr="00361C1F" w:rsidRDefault="00361C1F" w:rsidP="00361C1F">
      <w:pPr>
        <w:tabs>
          <w:tab w:val="left" w:pos="993"/>
        </w:tabs>
        <w:spacing w:before="240" w:after="240" w:line="276" w:lineRule="auto"/>
        <w:ind w:left="106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Pr="00361C1F">
        <w:rPr>
          <w:b/>
          <w:bCs/>
          <w:sz w:val="26"/>
          <w:szCs w:val="26"/>
        </w:rPr>
        <w:t xml:space="preserve">Общие требования. </w:t>
      </w:r>
    </w:p>
    <w:p w14:paraId="3E587646" w14:textId="77777777" w:rsidR="00361C1F" w:rsidRDefault="00361C1F" w:rsidP="00361C1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2BE424E" w14:textId="77777777" w:rsidR="00361C1F" w:rsidRDefault="00361C1F" w:rsidP="00361C1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802933D" w14:textId="77777777" w:rsidR="00361C1F" w:rsidRPr="00881152" w:rsidRDefault="00361C1F" w:rsidP="00361C1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5D74A06" w14:textId="77777777" w:rsidR="00361C1F" w:rsidRPr="0095503A" w:rsidRDefault="00361C1F" w:rsidP="00361C1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F3FB13B" w14:textId="68E284C4" w:rsidR="00361C1F" w:rsidRDefault="00361C1F" w:rsidP="00361C1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774298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</w:t>
      </w:r>
      <w:r w:rsidR="00774298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97EF13D" w14:textId="77777777" w:rsidR="00361C1F" w:rsidRDefault="00361C1F" w:rsidP="00361C1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5F96B9A" w14:textId="77777777" w:rsidR="00361C1F" w:rsidRDefault="00361C1F" w:rsidP="00361C1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CA1E6DC" w14:textId="77777777" w:rsidR="00361C1F" w:rsidRDefault="00361C1F" w:rsidP="00361C1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A225FAF" w14:textId="77777777" w:rsidR="00361C1F" w:rsidRDefault="00361C1F" w:rsidP="00361C1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3BDADA3" w14:textId="77777777" w:rsidR="00361C1F" w:rsidRPr="003521F4" w:rsidRDefault="00361C1F" w:rsidP="00361C1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EBB4A17" w14:textId="77777777" w:rsidR="00361C1F" w:rsidRDefault="00361C1F" w:rsidP="00361C1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2162236" w14:textId="77777777" w:rsidR="00361C1F" w:rsidRDefault="00361C1F" w:rsidP="00361C1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62B1A88" w14:textId="77777777" w:rsidR="00361C1F" w:rsidRPr="005A4BBD" w:rsidRDefault="00361C1F" w:rsidP="00361C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EA58DA0" w14:textId="77777777" w:rsidR="00361C1F" w:rsidRPr="007D5D20" w:rsidRDefault="00361C1F" w:rsidP="00361C1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0372924" w14:textId="77777777" w:rsidR="00361C1F" w:rsidRDefault="00361C1F" w:rsidP="00361C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F3200C7" w14:textId="77777777" w:rsidR="00361C1F" w:rsidRPr="004D4E32" w:rsidRDefault="00361C1F" w:rsidP="00122C76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C549CB3" w14:textId="77777777" w:rsidR="00361C1F" w:rsidRDefault="00361C1F" w:rsidP="00361C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50C40AA" w14:textId="77777777" w:rsidR="00361C1F" w:rsidRPr="00612811" w:rsidRDefault="00361C1F" w:rsidP="00361C1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2199819" w14:textId="77777777" w:rsidR="00361C1F" w:rsidRPr="004D4E32" w:rsidRDefault="00361C1F" w:rsidP="00122C76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EC9E7F" w14:textId="77777777" w:rsidR="00361C1F" w:rsidRPr="00D10A40" w:rsidRDefault="00361C1F" w:rsidP="00361C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2893672" w14:textId="77777777" w:rsidR="00361C1F" w:rsidRPr="00D10A40" w:rsidRDefault="00361C1F" w:rsidP="00361C1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4FA88C1" w14:textId="77777777" w:rsidR="00361C1F" w:rsidRPr="00D10A40" w:rsidRDefault="00361C1F" w:rsidP="00361C1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A5D500B" w14:textId="77777777" w:rsidR="00361C1F" w:rsidRPr="00612811" w:rsidRDefault="00361C1F" w:rsidP="00361C1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8D4A09E" w14:textId="77777777" w:rsidR="00361C1F" w:rsidRPr="00BB6EA4" w:rsidRDefault="00361C1F" w:rsidP="00122C76">
      <w:pPr>
        <w:pStyle w:val="ad"/>
        <w:numPr>
          <w:ilvl w:val="0"/>
          <w:numId w:val="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022B973" w14:textId="50E5A747" w:rsidR="00361C1F" w:rsidRDefault="00361C1F" w:rsidP="00361C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D735FD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F31218F" w14:textId="77777777" w:rsidR="00361C1F" w:rsidRDefault="00361C1F" w:rsidP="00361C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E127F1" w14:textId="77777777" w:rsidR="00361C1F" w:rsidRDefault="00361C1F" w:rsidP="00361C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AC61CD8" w14:textId="77777777" w:rsidR="00361C1F" w:rsidRDefault="00361C1F" w:rsidP="00361C1F">
      <w:pPr>
        <w:spacing w:line="276" w:lineRule="auto"/>
        <w:ind w:firstLine="709"/>
        <w:rPr>
          <w:sz w:val="24"/>
          <w:szCs w:val="24"/>
        </w:rPr>
      </w:pPr>
    </w:p>
    <w:p w14:paraId="4D4D7192" w14:textId="77777777" w:rsidR="00361C1F" w:rsidRPr="00CF1FB0" w:rsidRDefault="00361C1F" w:rsidP="00361C1F">
      <w:pPr>
        <w:spacing w:line="276" w:lineRule="auto"/>
        <w:ind w:firstLine="709"/>
        <w:rPr>
          <w:sz w:val="24"/>
          <w:szCs w:val="24"/>
        </w:rPr>
      </w:pPr>
    </w:p>
    <w:p w14:paraId="2F0AC57B" w14:textId="77777777" w:rsidR="00361C1F" w:rsidRDefault="00361C1F" w:rsidP="00361C1F">
      <w:pPr>
        <w:rPr>
          <w:sz w:val="26"/>
          <w:szCs w:val="26"/>
        </w:rPr>
      </w:pPr>
    </w:p>
    <w:p w14:paraId="4B46D88C" w14:textId="77777777" w:rsidR="00361C1F" w:rsidRDefault="00361C1F" w:rsidP="00361C1F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EE5D08" w14:textId="77777777" w:rsidR="00361C1F" w:rsidRPr="00E1390F" w:rsidRDefault="00361C1F" w:rsidP="00361C1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E73E482" w14:textId="77777777" w:rsidR="00361C1F" w:rsidRDefault="00361C1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361C1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DA069" w14:textId="77777777" w:rsidR="00C10405" w:rsidRDefault="00C10405">
      <w:r>
        <w:separator/>
      </w:r>
    </w:p>
  </w:endnote>
  <w:endnote w:type="continuationSeparator" w:id="0">
    <w:p w14:paraId="1C221B61" w14:textId="77777777" w:rsidR="00C10405" w:rsidRDefault="00C1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8D18E" w14:textId="77777777" w:rsidR="00C10405" w:rsidRDefault="00C10405">
      <w:r>
        <w:separator/>
      </w:r>
    </w:p>
  </w:footnote>
  <w:footnote w:type="continuationSeparator" w:id="0">
    <w:p w14:paraId="18E77015" w14:textId="77777777" w:rsidR="00C10405" w:rsidRDefault="00C10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0749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AF5D86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8153C1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570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76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D8C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C1F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63AE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4DC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246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298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3CD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405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C7C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5FD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D41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0840"/>
    <w:rsid w:val="00F41EEA"/>
    <w:rsid w:val="00F42C84"/>
    <w:rsid w:val="00F439CB"/>
    <w:rsid w:val="00F4441B"/>
    <w:rsid w:val="00F46FBB"/>
    <w:rsid w:val="00F52025"/>
    <w:rsid w:val="00F52054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4626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55512-F374-458D-B40E-72516F31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2017-09-25T14:49:00Z</dcterms:created>
  <dcterms:modified xsi:type="dcterms:W3CDTF">2022-07-05T14:33:00Z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